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CF" w:rsidRDefault="009E2CCF" w:rsidP="009E2CCF">
      <w:pPr>
        <w:pStyle w:val="ConsPlusNormal"/>
        <w:ind w:firstLine="709"/>
        <w:jc w:val="right"/>
        <w:rPr>
          <w:color w:val="000000"/>
          <w:sz w:val="24"/>
          <w:szCs w:val="24"/>
        </w:rPr>
      </w:pPr>
      <w:r w:rsidRPr="00CF6FD7">
        <w:rPr>
          <w:color w:val="000000"/>
          <w:sz w:val="24"/>
          <w:szCs w:val="24"/>
        </w:rPr>
        <w:t>Приложение №</w:t>
      </w:r>
      <w:r w:rsidR="00BE1FB9">
        <w:rPr>
          <w:color w:val="000000"/>
          <w:sz w:val="24"/>
          <w:szCs w:val="24"/>
        </w:rPr>
        <w:t xml:space="preserve"> </w:t>
      </w:r>
      <w:r w:rsidR="005907C3">
        <w:rPr>
          <w:color w:val="000000"/>
          <w:sz w:val="24"/>
          <w:szCs w:val="24"/>
        </w:rPr>
        <w:t>1</w:t>
      </w:r>
      <w:r w:rsidR="00702DE8">
        <w:rPr>
          <w:color w:val="000000"/>
          <w:sz w:val="24"/>
          <w:szCs w:val="24"/>
        </w:rPr>
        <w:t>3</w:t>
      </w:r>
    </w:p>
    <w:p w:rsidR="009E2CCF" w:rsidRDefault="009E2CCF" w:rsidP="009E2CCF">
      <w:pPr>
        <w:pStyle w:val="ConsPlusNormal"/>
        <w:ind w:firstLine="709"/>
        <w:jc w:val="right"/>
        <w:rPr>
          <w:color w:val="000000"/>
          <w:sz w:val="24"/>
          <w:szCs w:val="24"/>
        </w:rPr>
      </w:pPr>
      <w:r w:rsidRPr="00CF6FD7">
        <w:rPr>
          <w:color w:val="000000"/>
          <w:sz w:val="24"/>
          <w:szCs w:val="24"/>
        </w:rPr>
        <w:t>к решению Думы</w:t>
      </w:r>
    </w:p>
    <w:p w:rsidR="009E2CCF" w:rsidRDefault="009E2CCF" w:rsidP="009E2CCF">
      <w:pPr>
        <w:pStyle w:val="ConsPlusNormal"/>
        <w:ind w:firstLine="709"/>
        <w:jc w:val="right"/>
        <w:rPr>
          <w:color w:val="000000"/>
          <w:sz w:val="24"/>
          <w:szCs w:val="24"/>
        </w:rPr>
      </w:pPr>
      <w:r w:rsidRPr="00CF6FD7">
        <w:rPr>
          <w:color w:val="000000"/>
          <w:sz w:val="24"/>
          <w:szCs w:val="24"/>
        </w:rPr>
        <w:t>муниципального образования</w:t>
      </w:r>
    </w:p>
    <w:p w:rsidR="009E2CCF" w:rsidRDefault="009E2CCF" w:rsidP="009E2CCF">
      <w:pPr>
        <w:pStyle w:val="ConsPlusNormal"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«Усть-Илимский район»</w:t>
      </w:r>
    </w:p>
    <w:p w:rsidR="009E2CCF" w:rsidRDefault="00E72375" w:rsidP="009E2CCF">
      <w:pPr>
        <w:pStyle w:val="ConsPlusNormal"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восьмого</w:t>
      </w:r>
      <w:r w:rsidR="009E2CCF" w:rsidRPr="00CF6FD7">
        <w:rPr>
          <w:color w:val="000000"/>
          <w:sz w:val="24"/>
          <w:szCs w:val="24"/>
        </w:rPr>
        <w:t xml:space="preserve"> созыва</w:t>
      </w:r>
    </w:p>
    <w:p w:rsidR="00B920D4" w:rsidRDefault="0096020B" w:rsidP="0096020B">
      <w:pPr>
        <w:spacing w:after="0" w:line="240" w:lineRule="auto"/>
        <w:jc w:val="right"/>
        <w:rPr>
          <w:rFonts w:ascii="Times New Roman" w:eastAsiaTheme="minorHAnsi" w:hAnsi="Times New Roman"/>
          <w:color w:val="000000"/>
          <w:sz w:val="24"/>
          <w:szCs w:val="24"/>
        </w:rPr>
      </w:pPr>
      <w:r w:rsidRPr="0096020B">
        <w:rPr>
          <w:rFonts w:ascii="Times New Roman" w:eastAsiaTheme="minorHAnsi" w:hAnsi="Times New Roman"/>
          <w:color w:val="000000"/>
          <w:sz w:val="24"/>
          <w:szCs w:val="24"/>
        </w:rPr>
        <w:t>от____________ № ______</w:t>
      </w:r>
    </w:p>
    <w:p w:rsidR="0096020B" w:rsidRDefault="0096020B" w:rsidP="009602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D05" w:rsidRPr="00501B20" w:rsidRDefault="000A6D05" w:rsidP="000A6D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B20">
        <w:rPr>
          <w:rFonts w:ascii="Times New Roman" w:hAnsi="Times New Roman"/>
          <w:sz w:val="24"/>
          <w:szCs w:val="24"/>
        </w:rPr>
        <w:t xml:space="preserve">Порядок предоставления иных межбюджетных трансфертов </w:t>
      </w:r>
    </w:p>
    <w:p w:rsidR="000A6D05" w:rsidRPr="00501B20" w:rsidRDefault="000A6D05" w:rsidP="000A6D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B20">
        <w:rPr>
          <w:rFonts w:ascii="Times New Roman" w:hAnsi="Times New Roman"/>
          <w:sz w:val="24"/>
          <w:szCs w:val="24"/>
        </w:rPr>
        <w:t>бюджетам поселений входящих в состав муниципального образования</w:t>
      </w:r>
    </w:p>
    <w:p w:rsidR="00CC3389" w:rsidRPr="00501B20" w:rsidRDefault="000A6D05" w:rsidP="000A6D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B20">
        <w:rPr>
          <w:rFonts w:ascii="Times New Roman" w:hAnsi="Times New Roman"/>
          <w:sz w:val="24"/>
          <w:szCs w:val="24"/>
        </w:rPr>
        <w:t>«Усть-Илимский район», на поддержку мер по обеспечению сбалансированности бюджетов поселений на 20</w:t>
      </w:r>
      <w:r w:rsidR="00501B20">
        <w:rPr>
          <w:rFonts w:ascii="Times New Roman" w:hAnsi="Times New Roman"/>
          <w:sz w:val="24"/>
          <w:szCs w:val="24"/>
        </w:rPr>
        <w:t>2</w:t>
      </w:r>
      <w:r w:rsidR="00BE0397">
        <w:rPr>
          <w:rFonts w:ascii="Times New Roman" w:hAnsi="Times New Roman"/>
          <w:sz w:val="24"/>
          <w:szCs w:val="24"/>
        </w:rPr>
        <w:t>4</w:t>
      </w:r>
      <w:r w:rsidRPr="00501B20">
        <w:rPr>
          <w:rFonts w:ascii="Times New Roman" w:hAnsi="Times New Roman"/>
          <w:sz w:val="24"/>
          <w:szCs w:val="24"/>
        </w:rPr>
        <w:t xml:space="preserve"> год</w:t>
      </w:r>
    </w:p>
    <w:p w:rsidR="00B47837" w:rsidRPr="00501B20" w:rsidRDefault="00B47837" w:rsidP="000A6D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3389" w:rsidRDefault="00592AB6" w:rsidP="00AC3F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B20">
        <w:rPr>
          <w:rFonts w:ascii="Times New Roman" w:hAnsi="Times New Roman"/>
          <w:sz w:val="24"/>
          <w:szCs w:val="24"/>
        </w:rPr>
        <w:t xml:space="preserve">1. </w:t>
      </w:r>
      <w:r w:rsidR="00CC3389" w:rsidRPr="00501B20">
        <w:rPr>
          <w:rFonts w:ascii="Times New Roman" w:hAnsi="Times New Roman"/>
          <w:sz w:val="24"/>
          <w:szCs w:val="24"/>
        </w:rPr>
        <w:t xml:space="preserve">Предоставление </w:t>
      </w:r>
      <w:r w:rsidR="00B02507" w:rsidRPr="00501B20">
        <w:rPr>
          <w:rFonts w:ascii="Times New Roman" w:hAnsi="Times New Roman"/>
          <w:sz w:val="24"/>
          <w:szCs w:val="24"/>
        </w:rPr>
        <w:t>иных</w:t>
      </w:r>
      <w:r w:rsidR="00CC3389" w:rsidRPr="00501B20">
        <w:rPr>
          <w:rFonts w:ascii="Times New Roman" w:hAnsi="Times New Roman"/>
          <w:sz w:val="24"/>
          <w:szCs w:val="24"/>
        </w:rPr>
        <w:t xml:space="preserve"> ме</w:t>
      </w:r>
      <w:r w:rsidR="00864EB8" w:rsidRPr="00501B20">
        <w:rPr>
          <w:rFonts w:ascii="Times New Roman" w:hAnsi="Times New Roman"/>
          <w:sz w:val="24"/>
          <w:szCs w:val="24"/>
        </w:rPr>
        <w:t>жбюджетных трансфертов бюджетам поселений, входящих в состав муниципального образования</w:t>
      </w:r>
      <w:r w:rsidR="00CF6FD7" w:rsidRPr="00501B20">
        <w:rPr>
          <w:rFonts w:ascii="Times New Roman" w:hAnsi="Times New Roman"/>
          <w:sz w:val="24"/>
          <w:szCs w:val="24"/>
        </w:rPr>
        <w:t xml:space="preserve"> «Усть-Илимский район»</w:t>
      </w:r>
      <w:r w:rsidR="007F0422">
        <w:rPr>
          <w:rFonts w:ascii="Times New Roman" w:hAnsi="Times New Roman"/>
          <w:sz w:val="24"/>
          <w:szCs w:val="24"/>
        </w:rPr>
        <w:t xml:space="preserve"> (далее – поселения)</w:t>
      </w:r>
      <w:r w:rsidR="005659A2" w:rsidRPr="00501B20">
        <w:rPr>
          <w:rFonts w:ascii="Times New Roman" w:hAnsi="Times New Roman"/>
          <w:sz w:val="24"/>
          <w:szCs w:val="24"/>
        </w:rPr>
        <w:t>,</w:t>
      </w:r>
      <w:r w:rsidR="00BE1FB9">
        <w:rPr>
          <w:rFonts w:ascii="Times New Roman" w:hAnsi="Times New Roman"/>
          <w:sz w:val="24"/>
          <w:szCs w:val="24"/>
        </w:rPr>
        <w:t xml:space="preserve"> </w:t>
      </w:r>
      <w:r w:rsidR="00CC3389" w:rsidRPr="00501B20">
        <w:rPr>
          <w:rFonts w:ascii="Times New Roman" w:hAnsi="Times New Roman"/>
          <w:sz w:val="24"/>
          <w:szCs w:val="24"/>
        </w:rPr>
        <w:t xml:space="preserve">на </w:t>
      </w:r>
      <w:r w:rsidR="003B10E6" w:rsidRPr="00501B20">
        <w:rPr>
          <w:rFonts w:ascii="Times New Roman" w:hAnsi="Times New Roman"/>
          <w:sz w:val="24"/>
          <w:szCs w:val="24"/>
        </w:rPr>
        <w:t>поддержку мер по обеспечению сбалансированности местных бюджетов</w:t>
      </w:r>
      <w:r w:rsidR="00740BFC" w:rsidRPr="00501B20">
        <w:rPr>
          <w:rFonts w:ascii="Times New Roman" w:hAnsi="Times New Roman"/>
          <w:sz w:val="24"/>
          <w:szCs w:val="24"/>
        </w:rPr>
        <w:t xml:space="preserve"> (далее – </w:t>
      </w:r>
      <w:r w:rsidR="00BE0397">
        <w:rPr>
          <w:rFonts w:ascii="Times New Roman" w:hAnsi="Times New Roman"/>
          <w:sz w:val="24"/>
          <w:szCs w:val="24"/>
        </w:rPr>
        <w:t>иные МБТ</w:t>
      </w:r>
      <w:r w:rsidR="00740BFC" w:rsidRPr="00501B20">
        <w:rPr>
          <w:rFonts w:ascii="Times New Roman" w:hAnsi="Times New Roman"/>
          <w:sz w:val="24"/>
          <w:szCs w:val="24"/>
        </w:rPr>
        <w:t xml:space="preserve"> на сбалансированность)</w:t>
      </w:r>
      <w:r w:rsidR="005659A2" w:rsidRPr="00501B20">
        <w:rPr>
          <w:rFonts w:ascii="Times New Roman" w:hAnsi="Times New Roman"/>
          <w:sz w:val="24"/>
          <w:szCs w:val="24"/>
        </w:rPr>
        <w:t xml:space="preserve">, </w:t>
      </w:r>
      <w:r w:rsidR="00CC3389" w:rsidRPr="00501B20">
        <w:rPr>
          <w:rFonts w:ascii="Times New Roman" w:hAnsi="Times New Roman"/>
          <w:sz w:val="24"/>
          <w:szCs w:val="24"/>
        </w:rPr>
        <w:t xml:space="preserve">осуществляется </w:t>
      </w:r>
      <w:r w:rsidR="002973C3" w:rsidRPr="00501B20">
        <w:rPr>
          <w:rFonts w:ascii="Times New Roman" w:hAnsi="Times New Roman"/>
          <w:sz w:val="24"/>
          <w:szCs w:val="24"/>
        </w:rPr>
        <w:t xml:space="preserve">Комитетом по </w:t>
      </w:r>
      <w:r w:rsidR="00CF6FD7" w:rsidRPr="00501B20">
        <w:rPr>
          <w:rFonts w:ascii="Times New Roman" w:hAnsi="Times New Roman"/>
          <w:sz w:val="24"/>
          <w:szCs w:val="24"/>
        </w:rPr>
        <w:t xml:space="preserve">экономике и </w:t>
      </w:r>
      <w:r w:rsidR="002973C3" w:rsidRPr="00501B20">
        <w:rPr>
          <w:rFonts w:ascii="Times New Roman" w:hAnsi="Times New Roman"/>
          <w:sz w:val="24"/>
          <w:szCs w:val="24"/>
        </w:rPr>
        <w:t xml:space="preserve">финансам </w:t>
      </w:r>
      <w:r w:rsidR="00CF6FD7" w:rsidRPr="00501B20">
        <w:rPr>
          <w:rFonts w:ascii="Times New Roman" w:hAnsi="Times New Roman"/>
          <w:sz w:val="24"/>
          <w:szCs w:val="24"/>
        </w:rPr>
        <w:t>А</w:t>
      </w:r>
      <w:r w:rsidR="00CC3389" w:rsidRPr="00501B20">
        <w:rPr>
          <w:rFonts w:ascii="Times New Roman" w:hAnsi="Times New Roman"/>
          <w:sz w:val="24"/>
          <w:szCs w:val="24"/>
        </w:rPr>
        <w:t>дминистраци</w:t>
      </w:r>
      <w:r w:rsidR="002973C3" w:rsidRPr="00501B20">
        <w:rPr>
          <w:rFonts w:ascii="Times New Roman" w:hAnsi="Times New Roman"/>
          <w:sz w:val="24"/>
          <w:szCs w:val="24"/>
        </w:rPr>
        <w:t>и</w:t>
      </w:r>
      <w:r w:rsidR="00BE1FB9">
        <w:rPr>
          <w:rFonts w:ascii="Times New Roman" w:hAnsi="Times New Roman"/>
          <w:sz w:val="24"/>
          <w:szCs w:val="24"/>
        </w:rPr>
        <w:t xml:space="preserve"> </w:t>
      </w:r>
      <w:r w:rsidR="00CF6FD7" w:rsidRPr="00501B20">
        <w:rPr>
          <w:rFonts w:ascii="Times New Roman" w:hAnsi="Times New Roman"/>
          <w:sz w:val="24"/>
          <w:szCs w:val="24"/>
        </w:rPr>
        <w:t>муниципального образования «Усть-Илимский район»</w:t>
      </w:r>
      <w:r w:rsidR="00CC3389" w:rsidRPr="00501B20">
        <w:rPr>
          <w:rFonts w:ascii="Times New Roman" w:hAnsi="Times New Roman"/>
          <w:sz w:val="24"/>
          <w:szCs w:val="24"/>
        </w:rPr>
        <w:t>.</w:t>
      </w:r>
    </w:p>
    <w:p w:rsidR="001A3B92" w:rsidRPr="00501B20" w:rsidRDefault="001A3B92" w:rsidP="001A3B9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Предоставление иных МБТ на сбалансированность осуществляется в случае недостаточности доходных источников на 2024 год с учетом распределенной  дотации на выравнивание бюджетной обеспеченности поселений для покрытия расходов поселений текущего характера на 2024 год.</w:t>
      </w:r>
    </w:p>
    <w:p w:rsidR="008512C4" w:rsidRDefault="001A3B92" w:rsidP="00740BF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C3F66" w:rsidRPr="00501B20">
        <w:rPr>
          <w:sz w:val="24"/>
          <w:szCs w:val="24"/>
        </w:rPr>
        <w:t xml:space="preserve">. </w:t>
      </w:r>
      <w:r w:rsidR="00E35EF3">
        <w:rPr>
          <w:sz w:val="24"/>
          <w:szCs w:val="24"/>
        </w:rPr>
        <w:t>Иные МБТ</w:t>
      </w:r>
      <w:r w:rsidR="00740BFC" w:rsidRPr="00501B20">
        <w:rPr>
          <w:sz w:val="24"/>
          <w:szCs w:val="24"/>
        </w:rPr>
        <w:t xml:space="preserve"> на сбалансированность</w:t>
      </w:r>
      <w:r w:rsidR="008512C4">
        <w:rPr>
          <w:sz w:val="24"/>
          <w:szCs w:val="24"/>
        </w:rPr>
        <w:t xml:space="preserve"> в размере </w:t>
      </w:r>
      <w:r w:rsidR="00D64D63">
        <w:rPr>
          <w:sz w:val="24"/>
          <w:szCs w:val="24"/>
        </w:rPr>
        <w:t>9 007</w:t>
      </w:r>
      <w:r w:rsidR="00F30606">
        <w:rPr>
          <w:sz w:val="24"/>
          <w:szCs w:val="24"/>
        </w:rPr>
        <w:t>,7</w:t>
      </w:r>
      <w:r w:rsidR="008512C4">
        <w:rPr>
          <w:sz w:val="24"/>
          <w:szCs w:val="24"/>
        </w:rPr>
        <w:t xml:space="preserve"> тыс. рублей </w:t>
      </w:r>
      <w:r w:rsidR="008512C4" w:rsidRPr="00501B20">
        <w:rPr>
          <w:sz w:val="24"/>
          <w:szCs w:val="24"/>
        </w:rPr>
        <w:t xml:space="preserve">распределяется между поселениями </w:t>
      </w:r>
      <w:r w:rsidR="008512C4" w:rsidRPr="008512C4">
        <w:rPr>
          <w:sz w:val="24"/>
          <w:szCs w:val="24"/>
        </w:rPr>
        <w:t xml:space="preserve">исходя из расчетного объема несбалансированности бюджетов </w:t>
      </w:r>
      <w:r w:rsidR="008512C4">
        <w:rPr>
          <w:sz w:val="24"/>
          <w:szCs w:val="24"/>
        </w:rPr>
        <w:t xml:space="preserve">поселений </w:t>
      </w:r>
      <w:r w:rsidR="008512C4" w:rsidRPr="008512C4">
        <w:rPr>
          <w:sz w:val="24"/>
          <w:szCs w:val="24"/>
        </w:rPr>
        <w:t>на 20</w:t>
      </w:r>
      <w:r w:rsidR="00BE0397">
        <w:rPr>
          <w:sz w:val="24"/>
          <w:szCs w:val="24"/>
        </w:rPr>
        <w:t>24</w:t>
      </w:r>
      <w:r w:rsidR="008512C4" w:rsidRPr="008512C4">
        <w:rPr>
          <w:sz w:val="24"/>
          <w:szCs w:val="24"/>
        </w:rPr>
        <w:t xml:space="preserve"> год по состоянию на </w:t>
      </w:r>
      <w:r w:rsidR="00C4158E">
        <w:rPr>
          <w:sz w:val="24"/>
          <w:szCs w:val="24"/>
        </w:rPr>
        <w:t xml:space="preserve">1 </w:t>
      </w:r>
      <w:r w:rsidR="00BE0397">
        <w:rPr>
          <w:sz w:val="24"/>
          <w:szCs w:val="24"/>
        </w:rPr>
        <w:t xml:space="preserve">октября </w:t>
      </w:r>
      <w:r w:rsidR="008512C4" w:rsidRPr="008512C4">
        <w:rPr>
          <w:sz w:val="24"/>
          <w:szCs w:val="24"/>
        </w:rPr>
        <w:t>20</w:t>
      </w:r>
      <w:r w:rsidR="008512C4">
        <w:rPr>
          <w:sz w:val="24"/>
          <w:szCs w:val="24"/>
        </w:rPr>
        <w:t>2</w:t>
      </w:r>
      <w:r w:rsidR="00BE0397">
        <w:rPr>
          <w:sz w:val="24"/>
          <w:szCs w:val="24"/>
        </w:rPr>
        <w:t>3</w:t>
      </w:r>
      <w:r w:rsidR="00BE1FB9">
        <w:rPr>
          <w:sz w:val="24"/>
          <w:szCs w:val="24"/>
        </w:rPr>
        <w:t xml:space="preserve"> </w:t>
      </w:r>
      <w:r w:rsidR="008512C4" w:rsidRPr="008512C4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8512C4" w:rsidRPr="008512C4" w:rsidRDefault="001A3B92" w:rsidP="008512C4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512C4">
        <w:rPr>
          <w:sz w:val="24"/>
          <w:szCs w:val="24"/>
        </w:rPr>
        <w:t xml:space="preserve">. </w:t>
      </w:r>
      <w:proofErr w:type="gramStart"/>
      <w:r w:rsidR="008512C4" w:rsidRPr="008512C4">
        <w:rPr>
          <w:sz w:val="24"/>
          <w:szCs w:val="24"/>
        </w:rPr>
        <w:t xml:space="preserve">При распределении </w:t>
      </w:r>
      <w:r w:rsidR="00E35EF3">
        <w:rPr>
          <w:sz w:val="24"/>
          <w:szCs w:val="24"/>
        </w:rPr>
        <w:t xml:space="preserve">иных МБТ </w:t>
      </w:r>
      <w:r w:rsidR="008512C4">
        <w:rPr>
          <w:sz w:val="24"/>
          <w:szCs w:val="24"/>
        </w:rPr>
        <w:t>на сбалансированность</w:t>
      </w:r>
      <w:r w:rsidR="008512C4" w:rsidRPr="008512C4">
        <w:rPr>
          <w:sz w:val="24"/>
          <w:szCs w:val="24"/>
        </w:rPr>
        <w:t xml:space="preserve"> использу</w:t>
      </w:r>
      <w:r w:rsidR="00C4158E">
        <w:rPr>
          <w:sz w:val="24"/>
          <w:szCs w:val="24"/>
        </w:rPr>
        <w:t>ется</w:t>
      </w:r>
      <w:r w:rsidR="00BE1FB9">
        <w:rPr>
          <w:sz w:val="24"/>
          <w:szCs w:val="24"/>
        </w:rPr>
        <w:t xml:space="preserve"> </w:t>
      </w:r>
      <w:r w:rsidR="00C4158E">
        <w:rPr>
          <w:sz w:val="24"/>
          <w:szCs w:val="24"/>
        </w:rPr>
        <w:t xml:space="preserve">информация, представленная </w:t>
      </w:r>
      <w:r w:rsidR="00C4158E" w:rsidRPr="008512C4">
        <w:rPr>
          <w:sz w:val="24"/>
          <w:szCs w:val="24"/>
        </w:rPr>
        <w:t xml:space="preserve">органами местного самоуправления </w:t>
      </w:r>
      <w:r w:rsidR="00C4158E">
        <w:rPr>
          <w:sz w:val="24"/>
          <w:szCs w:val="24"/>
        </w:rPr>
        <w:t>поселений</w:t>
      </w:r>
      <w:r w:rsidR="00E35EF3">
        <w:rPr>
          <w:sz w:val="24"/>
          <w:szCs w:val="24"/>
        </w:rPr>
        <w:t xml:space="preserve"> в </w:t>
      </w:r>
      <w:r w:rsidR="00E35EF3" w:rsidRPr="00E35EF3">
        <w:rPr>
          <w:sz w:val="24"/>
          <w:szCs w:val="24"/>
        </w:rPr>
        <w:t>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</w:t>
      </w:r>
      <w:r w:rsidR="00BE1FB9">
        <w:rPr>
          <w:sz w:val="24"/>
          <w:szCs w:val="24"/>
        </w:rPr>
        <w:t xml:space="preserve"> </w:t>
      </w:r>
      <w:r w:rsidR="00E35EF3" w:rsidRPr="008512C4">
        <w:rPr>
          <w:sz w:val="24"/>
          <w:szCs w:val="24"/>
        </w:rPr>
        <w:t xml:space="preserve">1 </w:t>
      </w:r>
      <w:r w:rsidR="00E35EF3">
        <w:rPr>
          <w:sz w:val="24"/>
          <w:szCs w:val="24"/>
        </w:rPr>
        <w:t>октября</w:t>
      </w:r>
      <w:r w:rsidR="00E35EF3" w:rsidRPr="008512C4">
        <w:rPr>
          <w:sz w:val="24"/>
          <w:szCs w:val="24"/>
        </w:rPr>
        <w:t xml:space="preserve"> 20</w:t>
      </w:r>
      <w:r w:rsidR="00E35EF3">
        <w:rPr>
          <w:sz w:val="24"/>
          <w:szCs w:val="24"/>
        </w:rPr>
        <w:t>23</w:t>
      </w:r>
      <w:r w:rsidR="00E35EF3" w:rsidRPr="008512C4">
        <w:rPr>
          <w:sz w:val="24"/>
          <w:szCs w:val="24"/>
        </w:rPr>
        <w:t xml:space="preserve"> года</w:t>
      </w:r>
      <w:r w:rsidR="007F0422">
        <w:rPr>
          <w:sz w:val="24"/>
          <w:szCs w:val="24"/>
        </w:rPr>
        <w:t>,</w:t>
      </w:r>
      <w:r w:rsidR="00BE1FB9">
        <w:rPr>
          <w:sz w:val="24"/>
          <w:szCs w:val="24"/>
        </w:rPr>
        <w:t xml:space="preserve"> </w:t>
      </w:r>
      <w:r w:rsidR="00E35EF3">
        <w:rPr>
          <w:sz w:val="24"/>
          <w:szCs w:val="24"/>
        </w:rPr>
        <w:t>п</w:t>
      </w:r>
      <w:r w:rsidR="00BE0397" w:rsidRPr="00BE0397">
        <w:rPr>
          <w:sz w:val="24"/>
          <w:szCs w:val="24"/>
        </w:rPr>
        <w:t>о форме, утвержденной приказом министерства финансов Иркутской о</w:t>
      </w:r>
      <w:r w:rsidR="00BE1FB9">
        <w:rPr>
          <w:sz w:val="24"/>
          <w:szCs w:val="24"/>
        </w:rPr>
        <w:t>бласти от 22 февраля 2022 года №</w:t>
      </w:r>
      <w:r w:rsidR="00BE0397" w:rsidRPr="00BE0397">
        <w:rPr>
          <w:sz w:val="24"/>
          <w:szCs w:val="24"/>
        </w:rPr>
        <w:t xml:space="preserve"> 10н-мпр</w:t>
      </w:r>
      <w:r w:rsidR="008512C4" w:rsidRPr="008512C4">
        <w:rPr>
          <w:sz w:val="24"/>
          <w:szCs w:val="24"/>
        </w:rPr>
        <w:t>.</w:t>
      </w:r>
      <w:proofErr w:type="gramEnd"/>
    </w:p>
    <w:p w:rsidR="00E35EF3" w:rsidRDefault="001A3B92" w:rsidP="009E2C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00068" w:rsidRPr="00501B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00068" w:rsidRPr="00A31342">
        <w:rPr>
          <w:rFonts w:ascii="Times New Roman" w:hAnsi="Times New Roman"/>
          <w:sz w:val="24"/>
          <w:szCs w:val="24"/>
        </w:rPr>
        <w:t xml:space="preserve">Предоставление </w:t>
      </w:r>
      <w:r w:rsidR="00E35EF3" w:rsidRPr="00E35EF3">
        <w:rPr>
          <w:rFonts w:ascii="Times New Roman" w:hAnsi="Times New Roman"/>
          <w:sz w:val="24"/>
          <w:szCs w:val="24"/>
        </w:rPr>
        <w:t xml:space="preserve">иных МБТ на сбалансированность </w:t>
      </w:r>
      <w:r w:rsidR="00E00068" w:rsidRPr="00A31342">
        <w:rPr>
          <w:rFonts w:ascii="Times New Roman" w:hAnsi="Times New Roman"/>
          <w:sz w:val="24"/>
          <w:szCs w:val="24"/>
        </w:rPr>
        <w:t xml:space="preserve">осуществляется по коду главного распорядителя бюджетных средств </w:t>
      </w:r>
      <w:r w:rsidR="00E00068" w:rsidRPr="007F0422">
        <w:rPr>
          <w:rFonts w:ascii="Times New Roman" w:hAnsi="Times New Roman"/>
          <w:sz w:val="24"/>
          <w:szCs w:val="24"/>
        </w:rPr>
        <w:t>бюджета</w:t>
      </w:r>
      <w:r w:rsidR="007F0422" w:rsidRPr="007F0422">
        <w:rPr>
          <w:rFonts w:ascii="Times New Roman" w:hAnsi="Times New Roman"/>
          <w:sz w:val="24"/>
          <w:szCs w:val="24"/>
        </w:rPr>
        <w:t xml:space="preserve"> муниципального образования «Усть-Илимский район»</w:t>
      </w:r>
      <w:r w:rsidR="00BE1FB9">
        <w:rPr>
          <w:rFonts w:ascii="Times New Roman" w:hAnsi="Times New Roman"/>
          <w:sz w:val="24"/>
          <w:szCs w:val="24"/>
        </w:rPr>
        <w:t xml:space="preserve"> </w:t>
      </w:r>
      <w:r w:rsidR="00164DB3" w:rsidRPr="007F0422">
        <w:rPr>
          <w:rFonts w:ascii="Times New Roman" w:hAnsi="Times New Roman"/>
          <w:sz w:val="24"/>
          <w:szCs w:val="24"/>
        </w:rPr>
        <w:t>9</w:t>
      </w:r>
      <w:r w:rsidR="00E00068" w:rsidRPr="007F0422">
        <w:rPr>
          <w:rFonts w:ascii="Times New Roman" w:hAnsi="Times New Roman"/>
          <w:sz w:val="24"/>
          <w:szCs w:val="24"/>
        </w:rPr>
        <w:t>01 «</w:t>
      </w:r>
      <w:r w:rsidR="00164DB3" w:rsidRPr="007F0422">
        <w:rPr>
          <w:rFonts w:ascii="Times New Roman" w:hAnsi="Times New Roman"/>
          <w:sz w:val="24"/>
          <w:szCs w:val="24"/>
        </w:rPr>
        <w:t>Администрация муниципального образования Усть-Илимский район»</w:t>
      </w:r>
      <w:r w:rsidR="00E00068" w:rsidRPr="007F0422">
        <w:rPr>
          <w:rFonts w:ascii="Times New Roman" w:hAnsi="Times New Roman"/>
          <w:sz w:val="24"/>
          <w:szCs w:val="24"/>
        </w:rPr>
        <w:t>, разделу 1400 «Межбюджетные трансферты общего характера бюджетам</w:t>
      </w:r>
      <w:r w:rsidR="00EF33D5" w:rsidRPr="007F0422">
        <w:rPr>
          <w:rFonts w:ascii="Times New Roman" w:hAnsi="Times New Roman"/>
          <w:sz w:val="24"/>
          <w:szCs w:val="24"/>
        </w:rPr>
        <w:t xml:space="preserve"> бюджетной системы Российской Федерации</w:t>
      </w:r>
      <w:r w:rsidR="00E00068" w:rsidRPr="007F0422">
        <w:rPr>
          <w:rFonts w:ascii="Times New Roman" w:hAnsi="Times New Roman"/>
          <w:sz w:val="24"/>
          <w:szCs w:val="24"/>
        </w:rPr>
        <w:t>», подразделу 140</w:t>
      </w:r>
      <w:r w:rsidR="006A4ABE" w:rsidRPr="007F0422">
        <w:rPr>
          <w:rFonts w:ascii="Times New Roman" w:hAnsi="Times New Roman"/>
          <w:sz w:val="24"/>
          <w:szCs w:val="24"/>
        </w:rPr>
        <w:t>3</w:t>
      </w:r>
      <w:r w:rsidR="00E00068" w:rsidRPr="007F0422">
        <w:rPr>
          <w:rFonts w:ascii="Times New Roman" w:hAnsi="Times New Roman"/>
          <w:sz w:val="24"/>
          <w:szCs w:val="24"/>
        </w:rPr>
        <w:t xml:space="preserve"> «</w:t>
      </w:r>
      <w:r w:rsidR="006A4ABE" w:rsidRPr="007F0422">
        <w:rPr>
          <w:rFonts w:ascii="Times New Roman" w:hAnsi="Times New Roman"/>
          <w:sz w:val="24"/>
          <w:szCs w:val="24"/>
        </w:rPr>
        <w:t>Прочие межбюджетные трансферты общего характера</w:t>
      </w:r>
      <w:r w:rsidR="00E00068" w:rsidRPr="007F0422">
        <w:rPr>
          <w:rFonts w:ascii="Times New Roman" w:hAnsi="Times New Roman"/>
          <w:sz w:val="24"/>
          <w:szCs w:val="24"/>
        </w:rPr>
        <w:t xml:space="preserve">», целевой статье </w:t>
      </w:r>
      <w:r w:rsidR="00610AEB" w:rsidRPr="007F0422">
        <w:rPr>
          <w:rFonts w:ascii="Times New Roman" w:hAnsi="Times New Roman"/>
          <w:sz w:val="24"/>
          <w:szCs w:val="24"/>
        </w:rPr>
        <w:t>0510</w:t>
      </w:r>
      <w:r w:rsidR="0047389C" w:rsidRPr="007F0422">
        <w:rPr>
          <w:rFonts w:ascii="Times New Roman" w:hAnsi="Times New Roman"/>
          <w:sz w:val="24"/>
          <w:szCs w:val="24"/>
        </w:rPr>
        <w:t>2</w:t>
      </w:r>
      <w:r w:rsidR="00610AEB" w:rsidRPr="007F0422">
        <w:rPr>
          <w:rFonts w:ascii="Times New Roman" w:hAnsi="Times New Roman"/>
          <w:sz w:val="24"/>
          <w:szCs w:val="24"/>
        </w:rPr>
        <w:t>S</w:t>
      </w:r>
      <w:r w:rsidR="000A3925" w:rsidRPr="007F0422">
        <w:rPr>
          <w:rFonts w:ascii="Times New Roman" w:hAnsi="Times New Roman"/>
          <w:sz w:val="24"/>
          <w:szCs w:val="24"/>
        </w:rPr>
        <w:t>3200</w:t>
      </w:r>
      <w:r w:rsidR="00E00068" w:rsidRPr="007F0422">
        <w:rPr>
          <w:rFonts w:ascii="Times New Roman" w:hAnsi="Times New Roman"/>
          <w:sz w:val="24"/>
          <w:szCs w:val="24"/>
        </w:rPr>
        <w:t xml:space="preserve"> «</w:t>
      </w:r>
      <w:r w:rsidR="006A4ABE" w:rsidRPr="007F0422">
        <w:rPr>
          <w:rFonts w:ascii="Times New Roman" w:hAnsi="Times New Roman"/>
          <w:sz w:val="24"/>
          <w:szCs w:val="24"/>
        </w:rPr>
        <w:t>Прочие межбюджетные трансферты на поддержку мер по обеспечению сбалансированности местных бюджетов</w:t>
      </w:r>
      <w:r w:rsidR="00E00068" w:rsidRPr="007F0422">
        <w:rPr>
          <w:rFonts w:ascii="Times New Roman" w:hAnsi="Times New Roman"/>
          <w:sz w:val="24"/>
          <w:szCs w:val="24"/>
        </w:rPr>
        <w:t xml:space="preserve">», виду расходов </w:t>
      </w:r>
      <w:r w:rsidR="00E35EF3" w:rsidRPr="007F0422">
        <w:rPr>
          <w:rFonts w:ascii="Times New Roman" w:hAnsi="Times New Roman"/>
          <w:sz w:val="24"/>
          <w:szCs w:val="24"/>
        </w:rPr>
        <w:t>540 «Иные межбюджетные</w:t>
      </w:r>
      <w:proofErr w:type="gramEnd"/>
      <w:r w:rsidR="00E35EF3" w:rsidRPr="007F0422">
        <w:rPr>
          <w:rFonts w:ascii="Times New Roman" w:hAnsi="Times New Roman"/>
          <w:sz w:val="24"/>
          <w:szCs w:val="24"/>
        </w:rPr>
        <w:t xml:space="preserve"> трансферты»</w:t>
      </w:r>
      <w:r w:rsidR="007F0422">
        <w:rPr>
          <w:rFonts w:ascii="Times New Roman" w:hAnsi="Times New Roman"/>
          <w:sz w:val="24"/>
          <w:szCs w:val="24"/>
        </w:rPr>
        <w:t>.</w:t>
      </w:r>
    </w:p>
    <w:p w:rsidR="009E2CCF" w:rsidRDefault="001A3B92" w:rsidP="009E2C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92A22" w:rsidRPr="00501B20">
        <w:rPr>
          <w:rFonts w:ascii="Times New Roman" w:hAnsi="Times New Roman"/>
          <w:sz w:val="24"/>
          <w:szCs w:val="24"/>
        </w:rPr>
        <w:t xml:space="preserve">. Предоставление </w:t>
      </w:r>
      <w:r w:rsidR="00E35EF3" w:rsidRPr="00E35EF3">
        <w:rPr>
          <w:rFonts w:ascii="Times New Roman" w:hAnsi="Times New Roman"/>
          <w:sz w:val="24"/>
          <w:szCs w:val="24"/>
        </w:rPr>
        <w:t xml:space="preserve">иных МБТ на сбалансированность </w:t>
      </w:r>
      <w:r w:rsidR="00592A22" w:rsidRPr="00501B20">
        <w:rPr>
          <w:rFonts w:ascii="Times New Roman" w:hAnsi="Times New Roman"/>
          <w:sz w:val="24"/>
          <w:szCs w:val="24"/>
        </w:rPr>
        <w:t>осуществляется в пределах бюджетных ассигнований, утвержденных</w:t>
      </w:r>
      <w:r w:rsidR="00AA3649" w:rsidRPr="00501B20">
        <w:rPr>
          <w:rFonts w:ascii="Times New Roman" w:hAnsi="Times New Roman"/>
          <w:sz w:val="24"/>
          <w:szCs w:val="24"/>
        </w:rPr>
        <w:t xml:space="preserve"> в бюджете муниципального образования «Усть-Илимский район»</w:t>
      </w:r>
      <w:r w:rsidR="00592A22" w:rsidRPr="00501B20">
        <w:rPr>
          <w:rFonts w:ascii="Times New Roman" w:hAnsi="Times New Roman"/>
          <w:sz w:val="24"/>
          <w:szCs w:val="24"/>
        </w:rPr>
        <w:t xml:space="preserve"> на 20</w:t>
      </w:r>
      <w:r w:rsidR="00AA3649" w:rsidRPr="00501B20">
        <w:rPr>
          <w:rFonts w:ascii="Times New Roman" w:hAnsi="Times New Roman"/>
          <w:sz w:val="24"/>
          <w:szCs w:val="24"/>
        </w:rPr>
        <w:t>2</w:t>
      </w:r>
      <w:r w:rsidR="00E35EF3">
        <w:rPr>
          <w:rFonts w:ascii="Times New Roman" w:hAnsi="Times New Roman"/>
          <w:sz w:val="24"/>
          <w:szCs w:val="24"/>
        </w:rPr>
        <w:t>4</w:t>
      </w:r>
      <w:r w:rsidR="00592A22" w:rsidRPr="00501B20">
        <w:rPr>
          <w:rFonts w:ascii="Times New Roman" w:hAnsi="Times New Roman"/>
          <w:sz w:val="24"/>
          <w:szCs w:val="24"/>
        </w:rPr>
        <w:t xml:space="preserve"> год, в соответствии со сводной бюджетной росписью</w:t>
      </w:r>
      <w:r w:rsidR="00CF6FD7" w:rsidRPr="00501B20">
        <w:rPr>
          <w:rFonts w:ascii="Times New Roman" w:hAnsi="Times New Roman"/>
          <w:sz w:val="24"/>
          <w:szCs w:val="24"/>
        </w:rPr>
        <w:t xml:space="preserve"> муниципального образования «Усть-Илимский район»</w:t>
      </w:r>
      <w:r w:rsidR="00592A22" w:rsidRPr="00501B20">
        <w:rPr>
          <w:rFonts w:ascii="Times New Roman" w:hAnsi="Times New Roman"/>
          <w:sz w:val="24"/>
          <w:szCs w:val="24"/>
        </w:rPr>
        <w:t>.</w:t>
      </w:r>
    </w:p>
    <w:p w:rsidR="00E35EF3" w:rsidRPr="00501B20" w:rsidRDefault="00E35EF3" w:rsidP="001A3B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sectPr w:rsidR="00E35EF3" w:rsidRPr="00501B20" w:rsidSect="00B920D4">
      <w:pgSz w:w="11906" w:h="16838"/>
      <w:pgMar w:top="1134" w:right="709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89"/>
    <w:rsid w:val="00016D0C"/>
    <w:rsid w:val="000A3925"/>
    <w:rsid w:val="000A6D05"/>
    <w:rsid w:val="000C3CF1"/>
    <w:rsid w:val="000E3EC6"/>
    <w:rsid w:val="000E5CE6"/>
    <w:rsid w:val="00103481"/>
    <w:rsid w:val="001207B8"/>
    <w:rsid w:val="00152F78"/>
    <w:rsid w:val="00164DB3"/>
    <w:rsid w:val="001705E0"/>
    <w:rsid w:val="00196B3F"/>
    <w:rsid w:val="001A3B92"/>
    <w:rsid w:val="001C749F"/>
    <w:rsid w:val="001D26A6"/>
    <w:rsid w:val="001E68E0"/>
    <w:rsid w:val="002027B9"/>
    <w:rsid w:val="002029BE"/>
    <w:rsid w:val="002109E6"/>
    <w:rsid w:val="00230D14"/>
    <w:rsid w:val="00233A97"/>
    <w:rsid w:val="0027152E"/>
    <w:rsid w:val="00277894"/>
    <w:rsid w:val="00286E8B"/>
    <w:rsid w:val="002973C3"/>
    <w:rsid w:val="002C3B7E"/>
    <w:rsid w:val="002E7121"/>
    <w:rsid w:val="00302E71"/>
    <w:rsid w:val="00320CB7"/>
    <w:rsid w:val="003213C7"/>
    <w:rsid w:val="0033482F"/>
    <w:rsid w:val="00336B61"/>
    <w:rsid w:val="00342F33"/>
    <w:rsid w:val="003722D6"/>
    <w:rsid w:val="0038118F"/>
    <w:rsid w:val="003B10E6"/>
    <w:rsid w:val="003B63D9"/>
    <w:rsid w:val="003C3C2F"/>
    <w:rsid w:val="003C50CF"/>
    <w:rsid w:val="003D674B"/>
    <w:rsid w:val="003D6816"/>
    <w:rsid w:val="00412217"/>
    <w:rsid w:val="00421669"/>
    <w:rsid w:val="0044728E"/>
    <w:rsid w:val="0047389C"/>
    <w:rsid w:val="00493B87"/>
    <w:rsid w:val="004C77B1"/>
    <w:rsid w:val="004E682A"/>
    <w:rsid w:val="00501B20"/>
    <w:rsid w:val="00546F4A"/>
    <w:rsid w:val="005659A2"/>
    <w:rsid w:val="0057046C"/>
    <w:rsid w:val="00574438"/>
    <w:rsid w:val="005907C3"/>
    <w:rsid w:val="00592A22"/>
    <w:rsid w:val="00592AB6"/>
    <w:rsid w:val="005B7765"/>
    <w:rsid w:val="005C5837"/>
    <w:rsid w:val="005D101C"/>
    <w:rsid w:val="005D785D"/>
    <w:rsid w:val="005E3819"/>
    <w:rsid w:val="005E502E"/>
    <w:rsid w:val="005E780E"/>
    <w:rsid w:val="005F0598"/>
    <w:rsid w:val="00605A70"/>
    <w:rsid w:val="00610AEB"/>
    <w:rsid w:val="0062300A"/>
    <w:rsid w:val="006464DA"/>
    <w:rsid w:val="006678BC"/>
    <w:rsid w:val="006724BC"/>
    <w:rsid w:val="006825AA"/>
    <w:rsid w:val="006A4ABE"/>
    <w:rsid w:val="006C1E41"/>
    <w:rsid w:val="006D5CC0"/>
    <w:rsid w:val="00702DE8"/>
    <w:rsid w:val="0072243A"/>
    <w:rsid w:val="00740BFC"/>
    <w:rsid w:val="007863BA"/>
    <w:rsid w:val="007D2D07"/>
    <w:rsid w:val="007D36A4"/>
    <w:rsid w:val="007E53B3"/>
    <w:rsid w:val="007F0422"/>
    <w:rsid w:val="00845AC0"/>
    <w:rsid w:val="00846611"/>
    <w:rsid w:val="008512C4"/>
    <w:rsid w:val="008524FF"/>
    <w:rsid w:val="008539BE"/>
    <w:rsid w:val="0086008B"/>
    <w:rsid w:val="00864EB8"/>
    <w:rsid w:val="00886D50"/>
    <w:rsid w:val="008A580F"/>
    <w:rsid w:val="008E3C3E"/>
    <w:rsid w:val="008E3C7C"/>
    <w:rsid w:val="00907983"/>
    <w:rsid w:val="0091171C"/>
    <w:rsid w:val="00924013"/>
    <w:rsid w:val="00941F23"/>
    <w:rsid w:val="0096020B"/>
    <w:rsid w:val="00961C9C"/>
    <w:rsid w:val="00982D9D"/>
    <w:rsid w:val="00986034"/>
    <w:rsid w:val="009B4D97"/>
    <w:rsid w:val="009C1B45"/>
    <w:rsid w:val="009C5C8A"/>
    <w:rsid w:val="009E2CCF"/>
    <w:rsid w:val="009F1E39"/>
    <w:rsid w:val="00A17209"/>
    <w:rsid w:val="00A31342"/>
    <w:rsid w:val="00A40C46"/>
    <w:rsid w:val="00A4118B"/>
    <w:rsid w:val="00A9289D"/>
    <w:rsid w:val="00A96B21"/>
    <w:rsid w:val="00AA3649"/>
    <w:rsid w:val="00AA3787"/>
    <w:rsid w:val="00AA4E30"/>
    <w:rsid w:val="00AC3F66"/>
    <w:rsid w:val="00AD27EB"/>
    <w:rsid w:val="00B018BA"/>
    <w:rsid w:val="00B02507"/>
    <w:rsid w:val="00B04D6E"/>
    <w:rsid w:val="00B21023"/>
    <w:rsid w:val="00B2415C"/>
    <w:rsid w:val="00B3606E"/>
    <w:rsid w:val="00B47837"/>
    <w:rsid w:val="00B920D4"/>
    <w:rsid w:val="00BC4618"/>
    <w:rsid w:val="00BD47F6"/>
    <w:rsid w:val="00BE0397"/>
    <w:rsid w:val="00BE1FB9"/>
    <w:rsid w:val="00C047CE"/>
    <w:rsid w:val="00C2476A"/>
    <w:rsid w:val="00C4158E"/>
    <w:rsid w:val="00C80776"/>
    <w:rsid w:val="00C867D9"/>
    <w:rsid w:val="00C87198"/>
    <w:rsid w:val="00CA2AE6"/>
    <w:rsid w:val="00CB459F"/>
    <w:rsid w:val="00CC3389"/>
    <w:rsid w:val="00CE53EE"/>
    <w:rsid w:val="00CE7D0D"/>
    <w:rsid w:val="00CF6FD7"/>
    <w:rsid w:val="00CF7448"/>
    <w:rsid w:val="00D250E5"/>
    <w:rsid w:val="00D46234"/>
    <w:rsid w:val="00D64D63"/>
    <w:rsid w:val="00D762C9"/>
    <w:rsid w:val="00DB788E"/>
    <w:rsid w:val="00DC1398"/>
    <w:rsid w:val="00DC4857"/>
    <w:rsid w:val="00DD63C5"/>
    <w:rsid w:val="00E00068"/>
    <w:rsid w:val="00E0696B"/>
    <w:rsid w:val="00E35EF3"/>
    <w:rsid w:val="00E46539"/>
    <w:rsid w:val="00E56C3D"/>
    <w:rsid w:val="00E6102B"/>
    <w:rsid w:val="00E72375"/>
    <w:rsid w:val="00E75977"/>
    <w:rsid w:val="00EC00B8"/>
    <w:rsid w:val="00EF33D5"/>
    <w:rsid w:val="00F30606"/>
    <w:rsid w:val="00F31C44"/>
    <w:rsid w:val="00F54DE6"/>
    <w:rsid w:val="00F6434C"/>
    <w:rsid w:val="00F74D06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Кадырова АВ</dc:creator>
  <cp:lastModifiedBy>User</cp:lastModifiedBy>
  <cp:revision>84</cp:revision>
  <cp:lastPrinted>2023-11-22T02:20:00Z</cp:lastPrinted>
  <dcterms:created xsi:type="dcterms:W3CDTF">2015-11-20T07:53:00Z</dcterms:created>
  <dcterms:modified xsi:type="dcterms:W3CDTF">2023-11-22T02:20:00Z</dcterms:modified>
</cp:coreProperties>
</file>